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F1AC" w14:textId="1C82F383" w:rsidR="002F563A" w:rsidRPr="002A2A55" w:rsidRDefault="002A2A55" w:rsidP="002F563A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 w:rsidRPr="002A2A55">
        <w:rPr>
          <w:rFonts w:ascii="Times New Roman" w:hAnsi="Times New Roman" w:cs="Times New Roman"/>
          <w:sz w:val="32"/>
          <w:szCs w:val="32"/>
          <w:lang w:val="pt-BR"/>
        </w:rPr>
        <w:t>INSTITUTO TECNOLÓGICO DE AERONÁUTICA (ITA)</w:t>
      </w:r>
    </w:p>
    <w:p w14:paraId="25B305FE" w14:textId="25ECAA11" w:rsidR="00D02DAD" w:rsidRPr="002A2A55" w:rsidRDefault="002F563A" w:rsidP="002F563A">
      <w:pPr>
        <w:jc w:val="center"/>
        <w:rPr>
          <w:rFonts w:ascii="Times New Roman" w:hAnsi="Times New Roman" w:cs="Times New Roman"/>
          <w:lang w:val="pt-BR"/>
        </w:rPr>
      </w:pPr>
      <w:r w:rsidRPr="002A2A55">
        <w:rPr>
          <w:rFonts w:ascii="Times New Roman" w:hAnsi="Times New Roman" w:cs="Times New Roman"/>
          <w:lang w:val="pt-BR"/>
        </w:rPr>
        <w:t>Programa de Pós- Graduação em Engenharia de Infraestrutura Aeronáutica (PG-EIA)</w:t>
      </w:r>
    </w:p>
    <w:p w14:paraId="03451570" w14:textId="0C541334" w:rsidR="002F563A" w:rsidRPr="002A2A55" w:rsidRDefault="002F563A" w:rsidP="002F563A">
      <w:pPr>
        <w:jc w:val="center"/>
        <w:rPr>
          <w:rFonts w:ascii="Times New Roman" w:hAnsi="Times New Roman" w:cs="Times New Roman"/>
          <w:lang w:val="pt-BR"/>
        </w:rPr>
      </w:pPr>
    </w:p>
    <w:p w14:paraId="10715723" w14:textId="62A164F8" w:rsidR="002F563A" w:rsidRPr="0056351A" w:rsidRDefault="002F563A" w:rsidP="009212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6351A">
        <w:rPr>
          <w:rFonts w:ascii="Times New Roman" w:hAnsi="Times New Roman" w:cs="Times New Roman"/>
          <w:sz w:val="24"/>
          <w:szCs w:val="24"/>
          <w:lang w:val="pt-BR"/>
        </w:rPr>
        <w:t>PROPOSTA PRELIMINAR DE PESQUISA</w:t>
      </w:r>
      <w:r w:rsidR="00921204" w:rsidRPr="0056351A">
        <w:rPr>
          <w:rFonts w:ascii="Times New Roman" w:hAnsi="Times New Roman" w:cs="Times New Roman"/>
          <w:sz w:val="24"/>
          <w:szCs w:val="24"/>
          <w:lang w:val="pt-BR"/>
        </w:rPr>
        <w:t xml:space="preserve">: REQUISITO PARCIAL </w:t>
      </w:r>
      <w:r w:rsidR="002A2A55" w:rsidRPr="0056351A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="00921204" w:rsidRPr="0056351A">
        <w:rPr>
          <w:rFonts w:ascii="Times New Roman" w:hAnsi="Times New Roman" w:cs="Times New Roman"/>
          <w:sz w:val="24"/>
          <w:szCs w:val="24"/>
          <w:lang w:val="pt-BR"/>
        </w:rPr>
        <w:t xml:space="preserve"> EXAME DE INGRESSO</w:t>
      </w:r>
      <w:r w:rsidRPr="0056351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A2A55" w:rsidRPr="0056351A">
        <w:rPr>
          <w:rFonts w:ascii="Times New Roman" w:hAnsi="Times New Roman" w:cs="Times New Roman"/>
          <w:sz w:val="24"/>
          <w:szCs w:val="24"/>
          <w:lang w:val="pt-BR"/>
        </w:rPr>
        <w:t>(MESTRADO E DOUTORADO</w:t>
      </w:r>
      <w:r w:rsidR="0056351A" w:rsidRPr="0056351A">
        <w:rPr>
          <w:rFonts w:ascii="Times New Roman" w:hAnsi="Times New Roman" w:cs="Times New Roman"/>
          <w:sz w:val="24"/>
          <w:szCs w:val="24"/>
          <w:lang w:val="pt-BR"/>
        </w:rPr>
        <w:t xml:space="preserve"> – PG-EIA</w:t>
      </w:r>
      <w:r w:rsidR="0056351A">
        <w:rPr>
          <w:rFonts w:ascii="Times New Roman" w:hAnsi="Times New Roman" w:cs="Times New Roman"/>
          <w:sz w:val="24"/>
          <w:szCs w:val="24"/>
          <w:lang w:val="pt-BR"/>
        </w:rPr>
        <w:t>/ITA</w:t>
      </w:r>
      <w:r w:rsidR="002A2A55" w:rsidRPr="0056351A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21A0D2F6" w14:textId="77777777" w:rsidR="002A2A55" w:rsidRDefault="002A2A55" w:rsidP="00921204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31C3C9DF" w14:textId="66C4A953" w:rsidR="00921204" w:rsidRPr="0056351A" w:rsidRDefault="00921204" w:rsidP="00921204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 w:rsidRPr="0056351A">
        <w:rPr>
          <w:rFonts w:ascii="Times New Roman" w:hAnsi="Times New Roman" w:cs="Times New Roman"/>
          <w:color w:val="FF0000"/>
          <w:sz w:val="20"/>
          <w:szCs w:val="20"/>
          <w:lang w:val="pt-BR"/>
        </w:rPr>
        <w:t>Preencher todos os campos em vermelho</w:t>
      </w:r>
      <w:r w:rsidR="004443C1" w:rsidRPr="0056351A">
        <w:rPr>
          <w:rFonts w:ascii="Times New Roman" w:hAnsi="Times New Roman" w:cs="Times New Roman"/>
          <w:color w:val="FF0000"/>
          <w:sz w:val="20"/>
          <w:szCs w:val="20"/>
          <w:lang w:val="pt-BR"/>
        </w:rPr>
        <w:t xml:space="preserve"> (obs.: após o ingresso estas informações poderão ser atualizadas)</w:t>
      </w:r>
      <w:r w:rsidRPr="0056351A">
        <w:rPr>
          <w:rFonts w:ascii="Times New Roman" w:hAnsi="Times New Roman" w:cs="Times New Roman"/>
          <w:color w:val="FF0000"/>
          <w:sz w:val="20"/>
          <w:szCs w:val="2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2F563A" w:rsidRPr="002A2A55" w14:paraId="431F5BE7" w14:textId="77777777" w:rsidTr="00921204">
        <w:tc>
          <w:tcPr>
            <w:tcW w:w="4106" w:type="dxa"/>
          </w:tcPr>
          <w:p w14:paraId="4CECA06D" w14:textId="6C4C47CB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Nome Completo do Candidato:</w:t>
            </w:r>
          </w:p>
        </w:tc>
        <w:tc>
          <w:tcPr>
            <w:tcW w:w="4388" w:type="dxa"/>
          </w:tcPr>
          <w:p w14:paraId="2CD3598E" w14:textId="05D17954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>Fulano de Tal</w:t>
            </w:r>
          </w:p>
        </w:tc>
      </w:tr>
      <w:tr w:rsidR="002F563A" w:rsidRPr="002A2A55" w14:paraId="31B18FC0" w14:textId="77777777" w:rsidTr="00921204">
        <w:tc>
          <w:tcPr>
            <w:tcW w:w="4106" w:type="dxa"/>
          </w:tcPr>
          <w:p w14:paraId="52EAAB12" w14:textId="56079D8D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Área de Concentração (EIA-I ou EIA-T):</w:t>
            </w:r>
          </w:p>
        </w:tc>
        <w:tc>
          <w:tcPr>
            <w:tcW w:w="4388" w:type="dxa"/>
          </w:tcPr>
          <w:p w14:paraId="0FB1C3CF" w14:textId="40B4D881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>EIA-T</w:t>
            </w:r>
          </w:p>
        </w:tc>
      </w:tr>
      <w:tr w:rsidR="002D2836" w:rsidRPr="002A2A55" w14:paraId="35271CA6" w14:textId="77777777" w:rsidTr="00921204">
        <w:tc>
          <w:tcPr>
            <w:tcW w:w="4106" w:type="dxa"/>
          </w:tcPr>
          <w:p w14:paraId="39C955C6" w14:textId="19F6C17E" w:rsidR="002D2836" w:rsidRPr="002A2A55" w:rsidRDefault="002D2836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Modalidade (Mestrado, Doutorado ou PMG):</w:t>
            </w:r>
          </w:p>
        </w:tc>
        <w:tc>
          <w:tcPr>
            <w:tcW w:w="4388" w:type="dxa"/>
          </w:tcPr>
          <w:p w14:paraId="7BEC5934" w14:textId="0042B3C2" w:rsidR="002D2836" w:rsidRPr="002A2A55" w:rsidRDefault="002D2836" w:rsidP="002F563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>Mestrado</w:t>
            </w:r>
          </w:p>
        </w:tc>
      </w:tr>
      <w:tr w:rsidR="002F563A" w:rsidRPr="002A2A55" w14:paraId="214026F2" w14:textId="77777777" w:rsidTr="00921204">
        <w:tc>
          <w:tcPr>
            <w:tcW w:w="4106" w:type="dxa"/>
          </w:tcPr>
          <w:p w14:paraId="11C7822F" w14:textId="5FA90DA6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Nome do(a) potencial orientador(a) (é obrigatório o contato prévio com o(a) orientador(a)</w:t>
            </w:r>
            <w:r w:rsidR="00921204"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para a revisão deste plano. No entanto, o plano</w:t>
            </w:r>
            <w:r w:rsidR="00DC080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é de autoria do candidato.</w:t>
            </w:r>
            <w:r w:rsidR="00921204"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388" w:type="dxa"/>
          </w:tcPr>
          <w:p w14:paraId="2DDA0D62" w14:textId="0E0078EB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>Beltrano de Tal</w:t>
            </w:r>
          </w:p>
        </w:tc>
      </w:tr>
      <w:tr w:rsidR="002F563A" w:rsidRPr="002A2A55" w14:paraId="0512D565" w14:textId="77777777" w:rsidTr="00921204">
        <w:tc>
          <w:tcPr>
            <w:tcW w:w="4106" w:type="dxa"/>
          </w:tcPr>
          <w:p w14:paraId="3522CA30" w14:textId="60A2AF47" w:rsidR="002F563A" w:rsidRPr="002A2A55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Título provisório do trabalho:</w:t>
            </w:r>
          </w:p>
        </w:tc>
        <w:tc>
          <w:tcPr>
            <w:tcW w:w="4388" w:type="dxa"/>
          </w:tcPr>
          <w:p w14:paraId="12B356BA" w14:textId="23CC57B4" w:rsidR="002F563A" w:rsidRPr="002A2A55" w:rsidRDefault="00921204" w:rsidP="00921204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A2A55"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>Novas tecnologias aplicadas à detecção de passageiros com excesso de bagagem</w:t>
            </w:r>
          </w:p>
        </w:tc>
      </w:tr>
    </w:tbl>
    <w:p w14:paraId="74766A7A" w14:textId="153331CD" w:rsidR="002F563A" w:rsidRPr="002A2A55" w:rsidRDefault="002F563A" w:rsidP="002F563A">
      <w:pPr>
        <w:jc w:val="center"/>
        <w:rPr>
          <w:rFonts w:ascii="Times New Roman" w:hAnsi="Times New Roman" w:cs="Times New Roman"/>
          <w:sz w:val="18"/>
          <w:szCs w:val="18"/>
          <w:lang w:val="pt-BR"/>
        </w:rPr>
      </w:pPr>
    </w:p>
    <w:p w14:paraId="680A4EFA" w14:textId="6E84ADED" w:rsidR="002A2A55" w:rsidRPr="002A2A55" w:rsidRDefault="002A2A55" w:rsidP="002F563A">
      <w:pPr>
        <w:jc w:val="center"/>
        <w:rPr>
          <w:rFonts w:ascii="Times New Roman" w:hAnsi="Times New Roman" w:cs="Times New Roman"/>
          <w:sz w:val="18"/>
          <w:szCs w:val="18"/>
          <w:lang w:val="pt-BR"/>
        </w:rPr>
      </w:pPr>
    </w:p>
    <w:p w14:paraId="73114685" w14:textId="6A455F27" w:rsidR="002A2A55" w:rsidRPr="002A2A55" w:rsidRDefault="002A2A55" w:rsidP="002F563A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A2A55">
        <w:rPr>
          <w:rFonts w:ascii="Times New Roman" w:hAnsi="Times New Roman" w:cs="Times New Roman"/>
          <w:sz w:val="28"/>
          <w:szCs w:val="28"/>
          <w:lang w:val="pt-BR"/>
        </w:rPr>
        <w:t>RESUMO DO PROJETO</w:t>
      </w:r>
    </w:p>
    <w:p w14:paraId="02603CCE" w14:textId="5AAEBB0C" w:rsidR="002A2A55" w:rsidRDefault="002A2A55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pt-BR"/>
        </w:rPr>
        <w:t>Incluir aqui um resumo de 120 a 140 palavras, estabelecendo: o contexto do problema, sua motivação, objetivos e os métodos a serem empregados.</w:t>
      </w:r>
    </w:p>
    <w:p w14:paraId="7C4A95F2" w14:textId="25503C24" w:rsidR="002A2A55" w:rsidRDefault="002A2A55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 w:rsidRPr="002A2A55">
        <w:rPr>
          <w:rFonts w:ascii="Times New Roman" w:hAnsi="Times New Roman" w:cs="Times New Roman"/>
          <w:sz w:val="20"/>
          <w:szCs w:val="20"/>
          <w:lang w:val="pt-BR"/>
        </w:rPr>
        <w:t>PALAVRAS-CHAVE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(de 3 a 5 palavras)</w:t>
      </w:r>
      <w:r w:rsidRPr="002A2A55">
        <w:rPr>
          <w:rFonts w:ascii="Times New Roman" w:hAnsi="Times New Roman" w:cs="Times New Roman"/>
          <w:sz w:val="20"/>
          <w:szCs w:val="20"/>
          <w:lang w:val="pt-BR"/>
        </w:rPr>
        <w:t xml:space="preserve">: </w:t>
      </w:r>
      <w:r w:rsidRPr="002A2A55">
        <w:rPr>
          <w:rFonts w:ascii="Times New Roman" w:hAnsi="Times New Roman" w:cs="Times New Roman"/>
          <w:color w:val="FF0000"/>
          <w:sz w:val="20"/>
          <w:szCs w:val="20"/>
          <w:lang w:val="pt-BR"/>
        </w:rPr>
        <w:t>Tecnologia; Aeroportos; Redes Neurais.</w:t>
      </w:r>
    </w:p>
    <w:p w14:paraId="121FEFF2" w14:textId="6E44D999" w:rsidR="002A2A55" w:rsidRDefault="002A2A55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</w:p>
    <w:p w14:paraId="625CB5BF" w14:textId="19B54146" w:rsidR="002A2A55" w:rsidRDefault="002A2A55">
      <w:pPr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pt-BR"/>
        </w:rPr>
        <w:br w:type="page"/>
      </w:r>
    </w:p>
    <w:p w14:paraId="5995C896" w14:textId="45953675" w:rsidR="002A2A55" w:rsidRPr="00DF196E" w:rsidRDefault="002A2A55" w:rsidP="00DF196E">
      <w:pPr>
        <w:jc w:val="both"/>
        <w:rPr>
          <w:rFonts w:ascii="Times New Roman" w:hAnsi="Times New Roman" w:cs="Times New Roman"/>
          <w:lang w:val="pt-BR"/>
        </w:rPr>
      </w:pPr>
      <w:r w:rsidRPr="00DF196E">
        <w:rPr>
          <w:rFonts w:ascii="Times New Roman" w:hAnsi="Times New Roman" w:cs="Times New Roman"/>
          <w:lang w:val="pt-BR"/>
        </w:rPr>
        <w:lastRenderedPageBreak/>
        <w:t>1. JUSTIFICATIVA</w:t>
      </w:r>
    </w:p>
    <w:p w14:paraId="08570DD5" w14:textId="6E45E4DF" w:rsidR="002A2A55" w:rsidRPr="00DF196E" w:rsidRDefault="002A2A55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>Inclua aqui um texto de</w:t>
      </w:r>
      <w:r w:rsidR="004A1186">
        <w:rPr>
          <w:rFonts w:ascii="Times New Roman" w:hAnsi="Times New Roman" w:cs="Times New Roman"/>
          <w:color w:val="FF0000"/>
          <w:lang w:val="pt-BR"/>
        </w:rPr>
        <w:t xml:space="preserve"> 150 a</w:t>
      </w:r>
      <w:r w:rsidRPr="00DF196E">
        <w:rPr>
          <w:rFonts w:ascii="Times New Roman" w:hAnsi="Times New Roman" w:cs="Times New Roman"/>
          <w:color w:val="FF0000"/>
          <w:lang w:val="pt-BR"/>
        </w:rPr>
        <w:t xml:space="preserve"> 300 palavras</w:t>
      </w:r>
      <w:r w:rsidR="00E76804" w:rsidRPr="00DF196E">
        <w:rPr>
          <w:rFonts w:ascii="Times New Roman" w:hAnsi="Times New Roman" w:cs="Times New Roman"/>
          <w:color w:val="FF0000"/>
          <w:lang w:val="pt-BR"/>
        </w:rPr>
        <w:t xml:space="preserve"> deixando clara a lacuna teórica que sua pesquisa deseja suprir. Inclua em sua análise trabalhos científicos recentes, adotando um padrão consistente para as citações (ex.s: ABNT, IEEE, APA). Inclua nas referências, ao final do documento</w:t>
      </w:r>
      <w:r w:rsidR="002D2836">
        <w:rPr>
          <w:rFonts w:ascii="Times New Roman" w:hAnsi="Times New Roman" w:cs="Times New Roman"/>
          <w:color w:val="FF0000"/>
          <w:lang w:val="pt-BR"/>
        </w:rPr>
        <w:t>,</w:t>
      </w:r>
      <w:r w:rsidR="00E76804" w:rsidRPr="00DF196E">
        <w:rPr>
          <w:rFonts w:ascii="Times New Roman" w:hAnsi="Times New Roman" w:cs="Times New Roman"/>
          <w:color w:val="FF0000"/>
          <w:lang w:val="pt-BR"/>
        </w:rPr>
        <w:t xml:space="preserve"> todas </w:t>
      </w:r>
      <w:r w:rsidR="002D2836">
        <w:rPr>
          <w:rFonts w:ascii="Times New Roman" w:hAnsi="Times New Roman" w:cs="Times New Roman"/>
          <w:color w:val="FF0000"/>
          <w:lang w:val="pt-BR"/>
        </w:rPr>
        <w:t>os trabalhos citados</w:t>
      </w:r>
      <w:r w:rsidR="00C104AE">
        <w:rPr>
          <w:rFonts w:ascii="Times New Roman" w:hAnsi="Times New Roman" w:cs="Times New Roman"/>
          <w:color w:val="FF0000"/>
          <w:lang w:val="pt-BR"/>
        </w:rPr>
        <w:t>.</w:t>
      </w:r>
    </w:p>
    <w:p w14:paraId="76F8E05A" w14:textId="2D351FB0" w:rsidR="004842CD" w:rsidRPr="00DF196E" w:rsidRDefault="000F79C1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>Aqui você deve mostrar que seu trabalho tem potencial de expandir o conhecimento existente. Uma dica é ler as recomendações para trabalhos futuros na parte final de teses e dissertações. As universidades brasileiras</w:t>
      </w:r>
      <w:r w:rsidR="002D2836">
        <w:rPr>
          <w:rFonts w:ascii="Times New Roman" w:hAnsi="Times New Roman" w:cs="Times New Roman"/>
          <w:color w:val="FF0000"/>
          <w:lang w:val="pt-BR"/>
        </w:rPr>
        <w:t xml:space="preserve"> e estrangeiras</w:t>
      </w:r>
      <w:r w:rsidR="004842CD" w:rsidRPr="00DF196E">
        <w:rPr>
          <w:rFonts w:ascii="Times New Roman" w:hAnsi="Times New Roman" w:cs="Times New Roman"/>
          <w:color w:val="FF0000"/>
          <w:lang w:val="pt-BR"/>
        </w:rPr>
        <w:t xml:space="preserve"> disponibilizam </w:t>
      </w:r>
      <w:r w:rsidR="002D2836">
        <w:rPr>
          <w:rFonts w:ascii="Times New Roman" w:hAnsi="Times New Roman" w:cs="Times New Roman"/>
          <w:color w:val="FF0000"/>
          <w:lang w:val="pt-BR"/>
        </w:rPr>
        <w:t>as teses nas suas bibliotecas digitais</w:t>
      </w:r>
      <w:r w:rsidR="004842CD" w:rsidRPr="00DF196E">
        <w:rPr>
          <w:rFonts w:ascii="Times New Roman" w:hAnsi="Times New Roman" w:cs="Times New Roman"/>
          <w:color w:val="FF0000"/>
          <w:lang w:val="pt-BR"/>
        </w:rPr>
        <w:t>.</w:t>
      </w:r>
      <w:r w:rsidR="003C188E" w:rsidRPr="00DF196E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05C99BB2" w14:textId="3EF398B5" w:rsidR="000F79C1" w:rsidRPr="00DF196E" w:rsidRDefault="004842CD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 xml:space="preserve">Ex1 ITA: </w:t>
      </w:r>
      <w:hyperlink r:id="rId7" w:history="1">
        <w:r w:rsidRPr="00DF196E">
          <w:rPr>
            <w:rStyle w:val="Hyperlink"/>
            <w:rFonts w:ascii="Times New Roman" w:hAnsi="Times New Roman" w:cs="Times New Roman"/>
            <w:lang w:val="pt-BR"/>
          </w:rPr>
          <w:t>http://www.bdita.bibl.ita.br/</w:t>
        </w:r>
      </w:hyperlink>
      <w:r w:rsidRPr="00DF196E">
        <w:rPr>
          <w:rFonts w:ascii="Times New Roman" w:hAnsi="Times New Roman" w:cs="Times New Roman"/>
          <w:color w:val="FF0000"/>
          <w:lang w:val="pt-BR"/>
        </w:rPr>
        <w:t xml:space="preserve"> (exige cadastro gratuito) </w:t>
      </w:r>
    </w:p>
    <w:p w14:paraId="223630B2" w14:textId="75891B24" w:rsidR="004842CD" w:rsidRPr="00DF196E" w:rsidRDefault="004842CD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 xml:space="preserve">Ex2 USP: </w:t>
      </w:r>
      <w:hyperlink r:id="rId8" w:history="1">
        <w:r w:rsidRPr="00DF196E">
          <w:rPr>
            <w:rStyle w:val="Hyperlink"/>
            <w:rFonts w:ascii="Times New Roman" w:hAnsi="Times New Roman" w:cs="Times New Roman"/>
            <w:lang w:val="pt-BR"/>
          </w:rPr>
          <w:t>https://www.teses.usp.br/</w:t>
        </w:r>
      </w:hyperlink>
      <w:r w:rsidRPr="00DF196E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2CBD7933" w14:textId="3BB11787" w:rsidR="00B561F1" w:rsidRPr="00DF196E" w:rsidRDefault="00B561F1" w:rsidP="00DF196E">
      <w:pPr>
        <w:jc w:val="both"/>
        <w:rPr>
          <w:rFonts w:ascii="Times New Roman" w:hAnsi="Times New Roman" w:cs="Times New Roman"/>
          <w:lang w:val="pt-BR"/>
        </w:rPr>
      </w:pPr>
      <w:r w:rsidRPr="00DF196E">
        <w:rPr>
          <w:rFonts w:ascii="Times New Roman" w:hAnsi="Times New Roman" w:cs="Times New Roman"/>
          <w:lang w:val="pt-BR"/>
        </w:rPr>
        <w:t xml:space="preserve">2. </w:t>
      </w:r>
      <w:r w:rsidR="000F79C1" w:rsidRPr="00DF196E">
        <w:rPr>
          <w:rFonts w:ascii="Times New Roman" w:hAnsi="Times New Roman" w:cs="Times New Roman"/>
          <w:lang w:val="pt-BR"/>
        </w:rPr>
        <w:t>OBJETIVOS DO TRABALHO</w:t>
      </w:r>
    </w:p>
    <w:p w14:paraId="1FFC4A5C" w14:textId="4CB190CB" w:rsidR="00B561F1" w:rsidRPr="00DF196E" w:rsidRDefault="00B561F1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>Deixe claro</w:t>
      </w:r>
      <w:r w:rsidR="00DC0808">
        <w:rPr>
          <w:rFonts w:ascii="Times New Roman" w:hAnsi="Times New Roman" w:cs="Times New Roman"/>
          <w:color w:val="FF0000"/>
          <w:lang w:val="pt-BR"/>
        </w:rPr>
        <w:t xml:space="preserve"> aqui</w:t>
      </w:r>
      <w:r w:rsidRPr="00DF196E">
        <w:rPr>
          <w:rFonts w:ascii="Times New Roman" w:hAnsi="Times New Roman" w:cs="Times New Roman"/>
          <w:color w:val="FF0000"/>
          <w:lang w:val="pt-BR"/>
        </w:rPr>
        <w:t xml:space="preserve"> seu objetivo</w:t>
      </w:r>
      <w:r w:rsidR="000F79C1" w:rsidRPr="00DF196E">
        <w:rPr>
          <w:rFonts w:ascii="Times New Roman" w:hAnsi="Times New Roman" w:cs="Times New Roman"/>
          <w:color w:val="FF0000"/>
          <w:lang w:val="pt-BR"/>
        </w:rPr>
        <w:t xml:space="preserve"> em uma frase. Se considerar necessário, inclua até 5 ‘bullets’ com os objetivos específicos (cada um </w:t>
      </w:r>
      <w:r w:rsidR="002D2836">
        <w:rPr>
          <w:rFonts w:ascii="Times New Roman" w:hAnsi="Times New Roman" w:cs="Times New Roman"/>
          <w:color w:val="FF0000"/>
          <w:lang w:val="pt-BR"/>
        </w:rPr>
        <w:t>em</w:t>
      </w:r>
      <w:r w:rsidR="000F79C1" w:rsidRPr="00DF196E">
        <w:rPr>
          <w:rFonts w:ascii="Times New Roman" w:hAnsi="Times New Roman" w:cs="Times New Roman"/>
          <w:color w:val="FF0000"/>
          <w:lang w:val="pt-BR"/>
        </w:rPr>
        <w:t xml:space="preserve"> uma frase).</w:t>
      </w:r>
    </w:p>
    <w:p w14:paraId="0620F03B" w14:textId="4DC1D942" w:rsidR="004842CD" w:rsidRPr="00DF196E" w:rsidRDefault="004842CD" w:rsidP="00DF196E">
      <w:pPr>
        <w:jc w:val="both"/>
        <w:rPr>
          <w:rFonts w:ascii="Times New Roman" w:hAnsi="Times New Roman" w:cs="Times New Roman"/>
          <w:lang w:val="pt-BR"/>
        </w:rPr>
      </w:pPr>
      <w:r w:rsidRPr="00DF196E">
        <w:rPr>
          <w:rFonts w:ascii="Times New Roman" w:hAnsi="Times New Roman" w:cs="Times New Roman"/>
          <w:lang w:val="pt-BR"/>
        </w:rPr>
        <w:t>3. FUNDAMENTAÇÃO TEÓRICA</w:t>
      </w:r>
    </w:p>
    <w:p w14:paraId="2F26FF67" w14:textId="3687C3E4" w:rsidR="004842CD" w:rsidRPr="00C104AE" w:rsidRDefault="004842CD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>Escreva</w:t>
      </w:r>
      <w:r w:rsidR="00DC0808">
        <w:rPr>
          <w:rFonts w:ascii="Times New Roman" w:hAnsi="Times New Roman" w:cs="Times New Roman"/>
          <w:color w:val="FF0000"/>
          <w:lang w:val="pt-BR"/>
        </w:rPr>
        <w:t xml:space="preserve"> aqui </w:t>
      </w:r>
      <w:r w:rsidRPr="00DF196E">
        <w:rPr>
          <w:rFonts w:ascii="Times New Roman" w:hAnsi="Times New Roman" w:cs="Times New Roman"/>
          <w:color w:val="FF0000"/>
          <w:lang w:val="pt-BR"/>
        </w:rPr>
        <w:t xml:space="preserve">alguma descrição da bibliografia fundamental. Prefira trabalhos científicos recentes. Aqui você pode apresentar </w:t>
      </w:r>
      <w:r w:rsidRPr="00C104AE">
        <w:rPr>
          <w:rFonts w:ascii="Times New Roman" w:hAnsi="Times New Roman" w:cs="Times New Roman"/>
          <w:color w:val="FF0000"/>
          <w:lang w:val="pt-BR"/>
        </w:rPr>
        <w:t>cronologias, tabelas-resumo, figuras, equações, etc. De qualquer modo, não deixe de mostrar como o seu trabalho se situa nessa literatura</w:t>
      </w:r>
      <w:r w:rsidR="00C910E9" w:rsidRPr="00C104AE">
        <w:rPr>
          <w:rFonts w:ascii="Times New Roman" w:hAnsi="Times New Roman" w:cs="Times New Roman"/>
          <w:color w:val="FF0000"/>
          <w:lang w:val="pt-BR"/>
        </w:rPr>
        <w:t xml:space="preserve">. </w:t>
      </w:r>
      <w:r w:rsidR="001B2FBA" w:rsidRPr="00C104AE">
        <w:rPr>
          <w:rFonts w:ascii="Times New Roman" w:hAnsi="Times New Roman" w:cs="Times New Roman"/>
          <w:color w:val="FF0000"/>
          <w:lang w:val="pt-BR"/>
        </w:rPr>
        <w:t xml:space="preserve">Um exemplo de apresentação de </w:t>
      </w:r>
      <w:r w:rsidR="00C104AE" w:rsidRPr="00C104AE">
        <w:rPr>
          <w:rFonts w:ascii="Times New Roman" w:hAnsi="Times New Roman" w:cs="Times New Roman"/>
          <w:color w:val="FF0000"/>
          <w:lang w:val="pt-BR"/>
        </w:rPr>
        <w:t xml:space="preserve">revisão bibliográfica </w:t>
      </w:r>
      <w:r w:rsidR="001B2FBA" w:rsidRPr="00C104AE">
        <w:rPr>
          <w:rFonts w:ascii="Times New Roman" w:hAnsi="Times New Roman" w:cs="Times New Roman"/>
          <w:color w:val="FF0000"/>
          <w:lang w:val="pt-BR"/>
        </w:rPr>
        <w:t xml:space="preserve">é dado na </w:t>
      </w:r>
      <w:r w:rsidR="001B2FBA" w:rsidRPr="00C104AE">
        <w:rPr>
          <w:rFonts w:ascii="Times New Roman" w:hAnsi="Times New Roman" w:cs="Times New Roman"/>
          <w:color w:val="FF0000"/>
          <w:lang w:val="pt-BR"/>
        </w:rPr>
        <w:fldChar w:fldCharType="begin"/>
      </w:r>
      <w:r w:rsidR="001B2FBA" w:rsidRPr="00C104AE">
        <w:rPr>
          <w:rFonts w:ascii="Times New Roman" w:hAnsi="Times New Roman" w:cs="Times New Roman"/>
          <w:color w:val="FF0000"/>
          <w:lang w:val="pt-BR"/>
        </w:rPr>
        <w:instrText xml:space="preserve"> REF _Ref32677984 \h </w:instrText>
      </w:r>
      <w:r w:rsidR="001B2FBA" w:rsidRPr="00C104AE">
        <w:rPr>
          <w:rFonts w:ascii="Times New Roman" w:hAnsi="Times New Roman" w:cs="Times New Roman"/>
          <w:color w:val="FF0000"/>
          <w:lang w:val="pt-BR"/>
        </w:rPr>
      </w:r>
      <w:r w:rsidR="001B2FBA" w:rsidRPr="00C104AE">
        <w:rPr>
          <w:rFonts w:ascii="Times New Roman" w:hAnsi="Times New Roman" w:cs="Times New Roman"/>
          <w:color w:val="FF0000"/>
          <w:lang w:val="pt-BR"/>
        </w:rPr>
        <w:fldChar w:fldCharType="separate"/>
      </w:r>
      <w:r w:rsidR="001B2FBA" w:rsidRPr="00C104AE">
        <w:rPr>
          <w:rFonts w:ascii="Times New Roman" w:hAnsi="Times New Roman" w:cs="Times New Roman"/>
          <w:color w:val="FF0000"/>
          <w:lang w:val="pt-BR"/>
        </w:rPr>
        <w:t xml:space="preserve">Tabela </w:t>
      </w:r>
      <w:r w:rsidR="001B2FBA" w:rsidRPr="00C104AE">
        <w:rPr>
          <w:rFonts w:ascii="Times New Roman" w:hAnsi="Times New Roman"/>
          <w:noProof/>
          <w:color w:val="FF0000"/>
          <w:lang w:val="pt-BR"/>
        </w:rPr>
        <w:t>1</w:t>
      </w:r>
      <w:r w:rsidR="001B2FBA" w:rsidRPr="00C104AE">
        <w:rPr>
          <w:rFonts w:ascii="Times New Roman" w:hAnsi="Times New Roman" w:cs="Times New Roman"/>
          <w:color w:val="FF0000"/>
          <w:lang w:val="pt-BR"/>
        </w:rPr>
        <w:fldChar w:fldCharType="end"/>
      </w:r>
      <w:r w:rsidR="001B2FBA" w:rsidRPr="00C104AE">
        <w:rPr>
          <w:rFonts w:ascii="Times New Roman" w:hAnsi="Times New Roman" w:cs="Times New Roman"/>
          <w:color w:val="FF0000"/>
          <w:lang w:val="pt-BR"/>
        </w:rPr>
        <w:t>.</w:t>
      </w:r>
    </w:p>
    <w:p w14:paraId="42B1FB68" w14:textId="58609D95" w:rsidR="001B2FBA" w:rsidRPr="001B2FBA" w:rsidRDefault="001B2FBA" w:rsidP="001B2FBA">
      <w:pPr>
        <w:pStyle w:val="LegendaSACtabela"/>
        <w:spacing w:after="40"/>
        <w:rPr>
          <w:rFonts w:ascii="Times New Roman" w:hAnsi="Times New Roman"/>
        </w:rPr>
      </w:pPr>
      <w:bookmarkStart w:id="0" w:name="_Ref32677984"/>
      <w:bookmarkStart w:id="1" w:name="_Toc34069788"/>
      <w:r w:rsidRPr="001B2FBA">
        <w:rPr>
          <w:rFonts w:ascii="Times New Roman" w:hAnsi="Times New Roman"/>
        </w:rPr>
        <w:t xml:space="preserve">Tabela </w:t>
      </w:r>
      <w:r w:rsidRPr="001B2FBA">
        <w:rPr>
          <w:rFonts w:ascii="Times New Roman" w:hAnsi="Times New Roman"/>
        </w:rPr>
        <w:fldChar w:fldCharType="begin"/>
      </w:r>
      <w:r w:rsidRPr="001B2FBA">
        <w:rPr>
          <w:rFonts w:ascii="Times New Roman" w:hAnsi="Times New Roman"/>
        </w:rPr>
        <w:instrText xml:space="preserve"> SEQ Tabela \* ARABIC </w:instrText>
      </w:r>
      <w:r w:rsidRPr="001B2FB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 w:rsidRPr="001B2FBA">
        <w:rPr>
          <w:rFonts w:ascii="Times New Roman" w:hAnsi="Times New Roman"/>
        </w:rPr>
        <w:fldChar w:fldCharType="end"/>
      </w:r>
      <w:bookmarkEnd w:id="0"/>
      <w:r w:rsidRPr="001B2FBA">
        <w:rPr>
          <w:rFonts w:ascii="Times New Roman" w:hAnsi="Times New Roman"/>
        </w:rPr>
        <w:t xml:space="preserve">- </w:t>
      </w:r>
      <w:bookmarkEnd w:id="1"/>
      <w:r>
        <w:rPr>
          <w:rFonts w:ascii="Times New Roman" w:hAnsi="Times New Roman"/>
        </w:rPr>
        <w:t xml:space="preserve">Exemplo de Tabela-Resumo da Análise da Literatura.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3409"/>
      </w:tblGrid>
      <w:tr w:rsidR="001B2FBA" w:rsidRPr="001B2FBA" w14:paraId="592D1267" w14:textId="77777777" w:rsidTr="001B2FBA">
        <w:trPr>
          <w:trHeight w:val="20"/>
          <w:tblHeader/>
          <w:jc w:val="center"/>
        </w:trPr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D99" w14:textId="5EDC0FB2" w:rsidR="001B2FBA" w:rsidRPr="001B2FBA" w:rsidRDefault="001B2FBA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Autor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1BD04" w14:textId="6EB8B135" w:rsidR="001B2FBA" w:rsidRPr="001B2FBA" w:rsidRDefault="001B2FBA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Analisa determinado aspecto teórico</w:t>
            </w:r>
          </w:p>
        </w:tc>
      </w:tr>
      <w:tr w:rsidR="001B2FBA" w:rsidRPr="001B2FBA" w14:paraId="607B8838" w14:textId="77777777" w:rsidTr="001B2FBA">
        <w:trPr>
          <w:trHeight w:val="20"/>
          <w:jc w:val="center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931" w14:textId="73924FB3" w:rsidR="001B2FBA" w:rsidRPr="001B2FBA" w:rsidRDefault="00A55173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t-BR"/>
                </w:rPr>
                <w:id w:val="1259567846"/>
                <w:citation/>
              </w:sdtPr>
              <w:sdtEndPr/>
              <w:sdtContent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begin"/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pt-BR" w:eastAsia="pt-BR"/>
                  </w:rPr>
                  <w:instrText xml:space="preserve"> CITATION Bal97 \l 1046 </w:instrText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separate"/>
                </w:r>
                <w:r w:rsidR="001B2FBA" w:rsidRPr="001B2FBA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pt-BR" w:eastAsia="pt-BR"/>
                  </w:rPr>
                  <w:t>[</w:t>
                </w:r>
                <w:hyperlink w:anchor="Bal97" w:history="1">
                  <w:r w:rsidR="001B2FBA" w:rsidRPr="001B2FBA">
                    <w:rPr>
                      <w:rStyle w:val="CabealhoChar"/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szCs w:val="18"/>
                      <w:lang w:val="pt-BR" w:eastAsia="pt-BR"/>
                    </w:rPr>
                    <w:t>1</w:t>
                  </w:r>
                </w:hyperlink>
                <w:r w:rsidR="001B2FBA" w:rsidRPr="001B2FBA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pt-BR" w:eastAsia="pt-BR"/>
                  </w:rPr>
                  <w:t>]</w:t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064C" w14:textId="2C5CADC0" w:rsidR="001B2FBA" w:rsidRPr="001B2FBA" w:rsidRDefault="001B2FBA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</w:tr>
      <w:tr w:rsidR="001B2FBA" w:rsidRPr="001B2FBA" w14:paraId="71C76A38" w14:textId="77777777" w:rsidTr="001B2FBA">
        <w:trPr>
          <w:trHeight w:val="20"/>
          <w:jc w:val="center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870E" w14:textId="3264A30D" w:rsidR="001B2FBA" w:rsidRPr="001B2FBA" w:rsidRDefault="00A55173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t-BR"/>
                </w:rPr>
                <w:id w:val="-239340325"/>
                <w:citation/>
              </w:sdtPr>
              <w:sdtEndPr/>
              <w:sdtContent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begin"/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pt-BR" w:eastAsia="pt-BR"/>
                  </w:rPr>
                  <w:instrText xml:space="preserve"> CITATION Mot21 \l 1046 </w:instrText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separate"/>
                </w:r>
                <w:r w:rsidR="001B2FBA" w:rsidRPr="001B2FBA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pt-BR" w:eastAsia="pt-BR"/>
                  </w:rPr>
                  <w:t>[</w:t>
                </w:r>
                <w:hyperlink w:anchor="Mot21" w:history="1">
                  <w:r w:rsidR="001B2FBA" w:rsidRPr="001B2FBA">
                    <w:rPr>
                      <w:rStyle w:val="CabealhoChar"/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szCs w:val="18"/>
                      <w:lang w:val="pt-BR" w:eastAsia="pt-BR"/>
                    </w:rPr>
                    <w:t>2</w:t>
                  </w:r>
                </w:hyperlink>
                <w:r w:rsidR="001B2FBA" w:rsidRPr="001B2FBA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pt-BR" w:eastAsia="pt-BR"/>
                  </w:rPr>
                  <w:t>]</w:t>
                </w:r>
                <w:r w:rsidR="001B2FBA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E4BF" w14:textId="7869E555" w:rsidR="001B2FBA" w:rsidRPr="001B2FBA" w:rsidRDefault="001B2FBA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Não*</w:t>
            </w:r>
          </w:p>
        </w:tc>
      </w:tr>
    </w:tbl>
    <w:p w14:paraId="3F6C8EE0" w14:textId="1226DFF1" w:rsidR="001B2FBA" w:rsidRDefault="001B2FBA" w:rsidP="001B2FBA">
      <w:pPr>
        <w:spacing w:after="0"/>
        <w:ind w:left="992"/>
        <w:jc w:val="both"/>
        <w:rPr>
          <w:rFonts w:ascii="Times New Roman" w:eastAsia="Calibri" w:hAnsi="Times New Roman" w:cs="Times New Roman"/>
          <w:noProof/>
          <w:color w:val="404040"/>
          <w:sz w:val="18"/>
          <w:szCs w:val="20"/>
        </w:rPr>
      </w:pPr>
      <w:r w:rsidRPr="001B2FBA">
        <w:rPr>
          <w:rFonts w:ascii="Times New Roman" w:eastAsia="Calibri" w:hAnsi="Times New Roman" w:cs="Times New Roman"/>
          <w:noProof/>
          <w:color w:val="404040"/>
          <w:sz w:val="18"/>
          <w:szCs w:val="20"/>
        </w:rPr>
        <w:t xml:space="preserve">*: </w:t>
      </w:r>
      <w:r>
        <w:rPr>
          <w:rFonts w:ascii="Times New Roman" w:eastAsia="Calibri" w:hAnsi="Times New Roman" w:cs="Times New Roman"/>
          <w:noProof/>
          <w:color w:val="404040"/>
          <w:sz w:val="18"/>
          <w:szCs w:val="20"/>
        </w:rPr>
        <w:t>Você pode usar notas explicativas se precisar</w:t>
      </w:r>
    </w:p>
    <w:p w14:paraId="34F9ED3C" w14:textId="3BF06097" w:rsidR="001B2FBA" w:rsidRPr="001B2FBA" w:rsidRDefault="001B2FBA" w:rsidP="001B2FBA">
      <w:pPr>
        <w:spacing w:after="0" w:line="240" w:lineRule="auto"/>
        <w:ind w:left="992"/>
        <w:jc w:val="both"/>
        <w:rPr>
          <w:rFonts w:ascii="Times New Roman" w:hAnsi="Times New Roman"/>
          <w:sz w:val="20"/>
          <w:szCs w:val="20"/>
          <w:lang w:val="pt-BR"/>
        </w:rPr>
      </w:pPr>
      <w:r w:rsidRPr="001B2FBA">
        <w:rPr>
          <w:rFonts w:ascii="Times New Roman" w:hAnsi="Times New Roman"/>
          <w:sz w:val="20"/>
          <w:szCs w:val="20"/>
          <w:lang w:val="pt-BR"/>
        </w:rPr>
        <w:t>Fonte: Elaborado pelo Autor.</w:t>
      </w:r>
    </w:p>
    <w:p w14:paraId="0FB6656A" w14:textId="77777777" w:rsidR="001B2FBA" w:rsidRPr="001B2FBA" w:rsidRDefault="001B2FBA" w:rsidP="001B2FBA">
      <w:pPr>
        <w:spacing w:after="0" w:line="240" w:lineRule="auto"/>
        <w:ind w:left="992"/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</w:p>
    <w:p w14:paraId="1BD7C081" w14:textId="6B4D54EC" w:rsidR="003C188E" w:rsidRPr="00DF196E" w:rsidRDefault="003C188E" w:rsidP="00DF196E">
      <w:pPr>
        <w:jc w:val="both"/>
        <w:rPr>
          <w:rFonts w:ascii="Times New Roman" w:hAnsi="Times New Roman" w:cs="Times New Roman"/>
          <w:lang w:val="pt-BR"/>
        </w:rPr>
      </w:pPr>
      <w:r w:rsidRPr="00DF196E">
        <w:rPr>
          <w:rFonts w:ascii="Times New Roman" w:hAnsi="Times New Roman" w:cs="Times New Roman"/>
          <w:lang w:val="pt-BR"/>
        </w:rPr>
        <w:t>4. METODOLOGIA</w:t>
      </w:r>
    </w:p>
    <w:p w14:paraId="128D3A20" w14:textId="21DEE2F9" w:rsidR="003C188E" w:rsidRPr="00DF196E" w:rsidRDefault="003C188E" w:rsidP="00DF196E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DF196E">
        <w:rPr>
          <w:rFonts w:ascii="Times New Roman" w:hAnsi="Times New Roman" w:cs="Times New Roman"/>
          <w:color w:val="FF0000"/>
          <w:lang w:val="pt-BR"/>
        </w:rPr>
        <w:t xml:space="preserve">Escreva </w:t>
      </w:r>
      <w:r w:rsidR="002D2836">
        <w:rPr>
          <w:rFonts w:ascii="Times New Roman" w:hAnsi="Times New Roman" w:cs="Times New Roman"/>
          <w:color w:val="FF0000"/>
          <w:lang w:val="pt-BR"/>
        </w:rPr>
        <w:t>aqui um texto</w:t>
      </w:r>
      <w:r w:rsidRPr="00DF196E">
        <w:rPr>
          <w:rFonts w:ascii="Times New Roman" w:hAnsi="Times New Roman" w:cs="Times New Roman"/>
          <w:color w:val="FF0000"/>
          <w:lang w:val="pt-BR"/>
        </w:rPr>
        <w:t xml:space="preserve"> apontando os dados, as técnicas, os recursos que serão necessários. Não esqueça de apontar de forma organizada uma sequência de atividades. Veja a sistematização exemplifica</w:t>
      </w:r>
      <w:r w:rsidRPr="00C45C94">
        <w:rPr>
          <w:rFonts w:ascii="Times New Roman" w:hAnsi="Times New Roman" w:cs="Times New Roman"/>
          <w:color w:val="FF0000"/>
          <w:lang w:val="pt-BR"/>
        </w:rPr>
        <w:t>da na</w:t>
      </w:r>
      <w:r w:rsidR="002D2836" w:rsidRPr="00C45C94">
        <w:rPr>
          <w:rFonts w:ascii="Times New Roman" w:hAnsi="Times New Roman" w:cs="Times New Roman"/>
          <w:color w:val="FF0000"/>
          <w:lang w:val="pt-BR"/>
        </w:rPr>
        <w:t xml:space="preserve"> </w:t>
      </w:r>
      <w:r w:rsidR="00C45C94" w:rsidRPr="00C45C94">
        <w:rPr>
          <w:rFonts w:ascii="Times New Roman" w:hAnsi="Times New Roman" w:cs="Times New Roman"/>
          <w:color w:val="FF0000"/>
          <w:lang w:val="pt-BR"/>
        </w:rPr>
        <w:fldChar w:fldCharType="begin"/>
      </w:r>
      <w:r w:rsidR="00C45C94" w:rsidRPr="00C45C94">
        <w:rPr>
          <w:rFonts w:ascii="Times New Roman" w:hAnsi="Times New Roman" w:cs="Times New Roman"/>
          <w:color w:val="FF0000"/>
          <w:lang w:val="pt-BR"/>
        </w:rPr>
        <w:instrText xml:space="preserve"> REF _Ref25942012 \h </w:instrText>
      </w:r>
      <w:r w:rsidR="00C45C94" w:rsidRPr="00C45C94">
        <w:rPr>
          <w:rFonts w:ascii="Times New Roman" w:hAnsi="Times New Roman" w:cs="Times New Roman"/>
          <w:color w:val="FF0000"/>
          <w:lang w:val="pt-BR"/>
        </w:rPr>
      </w:r>
      <w:r w:rsidR="00C45C94" w:rsidRPr="00C45C94">
        <w:rPr>
          <w:rFonts w:ascii="Times New Roman" w:hAnsi="Times New Roman" w:cs="Times New Roman"/>
          <w:color w:val="FF0000"/>
          <w:lang w:val="pt-BR"/>
        </w:rPr>
        <w:fldChar w:fldCharType="separate"/>
      </w:r>
      <w:r w:rsidR="00C45C94"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t>Figura 1</w:t>
      </w:r>
      <w:r w:rsidR="00C45C94" w:rsidRPr="00C45C94">
        <w:rPr>
          <w:rFonts w:ascii="Times New Roman" w:hAnsi="Times New Roman" w:cs="Times New Roman"/>
          <w:color w:val="FF0000"/>
          <w:lang w:val="pt-BR"/>
        </w:rPr>
        <w:fldChar w:fldCharType="end"/>
      </w:r>
      <w:r w:rsidRPr="00C45C94">
        <w:rPr>
          <w:rFonts w:ascii="Times New Roman" w:hAnsi="Times New Roman" w:cs="Times New Roman"/>
          <w:color w:val="FF0000"/>
          <w:lang w:val="pt-BR"/>
        </w:rPr>
        <w:t>.</w:t>
      </w:r>
    </w:p>
    <w:p w14:paraId="11929123" w14:textId="23C98651" w:rsidR="003C188E" w:rsidRDefault="003C188E" w:rsidP="003C188E">
      <w:pPr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  <w:r w:rsidRPr="003C188E">
        <w:rPr>
          <w:rFonts w:ascii="Times New Roman" w:hAnsi="Times New Roman" w:cs="Times New Roman"/>
          <w:noProof/>
          <w:color w:val="FF0000"/>
          <w:sz w:val="18"/>
          <w:szCs w:val="18"/>
        </w:rPr>
        <w:drawing>
          <wp:inline distT="0" distB="0" distL="0" distR="0" wp14:anchorId="2980ABBC" wp14:editId="50123FA9">
            <wp:extent cx="3175156" cy="2453055"/>
            <wp:effectExtent l="0" t="0" r="6350" b="4445"/>
            <wp:docPr id="5" name="Imagem 4" descr="Uma imagem contendo Dia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8FC9BAA-6D6A-4CB8-BF18-3A6B40670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Diagrama&#10;&#10;Descrição gerada automaticamente">
                      <a:extLst>
                        <a:ext uri="{FF2B5EF4-FFF2-40B4-BE49-F238E27FC236}">
                          <a16:creationId xmlns:a16="http://schemas.microsoft.com/office/drawing/2014/main" id="{88FC9BAA-6D6A-4CB8-BF18-3A6B406701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79" cy="2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07D5" w14:textId="6B59AC37" w:rsidR="00280628" w:rsidRPr="00C45C94" w:rsidRDefault="00C45C94" w:rsidP="00C45C9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FF0000"/>
          <w:sz w:val="18"/>
          <w:szCs w:val="18"/>
        </w:rPr>
      </w:pPr>
      <w:bookmarkStart w:id="2" w:name="_Ref25942012"/>
      <w:bookmarkStart w:id="3" w:name="_Toc34069708"/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t xml:space="preserve">Figura </w:t>
      </w:r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fldChar w:fldCharType="begin"/>
      </w:r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instrText xml:space="preserve"> SEQ Figura \* ARABIC </w:instrText>
      </w:r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fldChar w:fldCharType="separate"/>
      </w:r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t>1</w:t>
      </w:r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fldChar w:fldCharType="end"/>
      </w:r>
      <w:bookmarkEnd w:id="2"/>
      <w:r w:rsidRPr="00C45C94"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t xml:space="preserve"> – </w:t>
      </w:r>
      <w:bookmarkEnd w:id="3"/>
      <w:r>
        <w:rPr>
          <w:rFonts w:ascii="Times New Roman" w:eastAsia="Calibri" w:hAnsi="Times New Roman" w:cs="Times New Roman"/>
          <w:noProof/>
          <w:color w:val="FF0000"/>
          <w:sz w:val="18"/>
          <w:szCs w:val="18"/>
        </w:rPr>
        <w:t xml:space="preserve">Exemplo de diagrama para a apresnetação da metodologia. </w:t>
      </w:r>
      <w:r w:rsidR="00280628" w:rsidRPr="00C45C94">
        <w:rPr>
          <w:rFonts w:ascii="Times New Roman" w:hAnsi="Times New Roman" w:cs="Times New Roman"/>
          <w:color w:val="FF0000"/>
          <w:sz w:val="18"/>
          <w:szCs w:val="18"/>
        </w:rPr>
        <w:t xml:space="preserve">Fonte: </w:t>
      </w:r>
      <w:sdt>
        <w:sdtPr>
          <w:rPr>
            <w:rFonts w:ascii="Times New Roman" w:hAnsi="Times New Roman" w:cs="Times New Roman"/>
            <w:color w:val="FF0000"/>
            <w:sz w:val="18"/>
            <w:szCs w:val="18"/>
          </w:rPr>
          <w:id w:val="-1744409063"/>
          <w:citation/>
        </w:sdtPr>
        <w:sdtEndPr/>
        <w:sdtContent>
          <w:r w:rsidR="00DF196E" w:rsidRPr="00C45C94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="00DF196E" w:rsidRPr="00C45C94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CITATION Mot21 \l 1046 </w:instrText>
          </w:r>
          <w:r w:rsidR="00DF196E" w:rsidRPr="00C45C94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1B2FBA" w:rsidRPr="001B2FBA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[</w:t>
          </w:r>
          <w:hyperlink w:anchor="Mot21" w:history="1">
            <w:r w:rsidR="001B2FBA" w:rsidRPr="001B2FBA">
              <w:rPr>
                <w:rStyle w:val="CabealhoChar"/>
                <w:rFonts w:ascii="Times New Roman" w:hAnsi="Times New Roman" w:cs="Times New Roman"/>
                <w:noProof/>
                <w:color w:val="FF0000"/>
                <w:sz w:val="18"/>
                <w:szCs w:val="18"/>
              </w:rPr>
              <w:t>2</w:t>
            </w:r>
          </w:hyperlink>
          <w:r w:rsidR="001B2FBA" w:rsidRPr="001B2FBA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]</w:t>
          </w:r>
          <w:r w:rsidR="00DF196E" w:rsidRPr="00C45C94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</w:sdtContent>
      </w:sdt>
    </w:p>
    <w:p w14:paraId="0F502B78" w14:textId="77777777" w:rsidR="00C45C94" w:rsidRDefault="00C45C94">
      <w:pPr>
        <w:rPr>
          <w:rFonts w:ascii="Times New Roman" w:hAnsi="Times New Roman" w:cs="Times New Roman"/>
          <w:color w:val="FF0000"/>
          <w:lang w:val="pt-BR"/>
        </w:rPr>
      </w:pPr>
    </w:p>
    <w:p w14:paraId="1D65CFB7" w14:textId="1321B602" w:rsidR="00DF196E" w:rsidRDefault="00DF196E">
      <w:r>
        <w:rPr>
          <w:rFonts w:ascii="Times New Roman" w:hAnsi="Times New Roman" w:cs="Times New Roman"/>
          <w:color w:val="FF0000"/>
          <w:lang w:val="pt-BR"/>
        </w:rPr>
        <w:t xml:space="preserve">Indique também as técnicas e softwares que serão empregados. Ex.: </w:t>
      </w:r>
      <w:r w:rsidRPr="00DF196E">
        <w:rPr>
          <w:rFonts w:ascii="Times New Roman" w:hAnsi="Times New Roman" w:cs="Times New Roman"/>
          <w:color w:val="FF0000"/>
          <w:lang w:val="pt-BR"/>
        </w:rPr>
        <w:t xml:space="preserve"> </w:t>
      </w:r>
      <w:r w:rsidR="00C45C94">
        <w:rPr>
          <w:rFonts w:ascii="Times New Roman" w:hAnsi="Times New Roman" w:cs="Times New Roman"/>
          <w:color w:val="FF0000"/>
          <w:lang w:val="pt-BR"/>
        </w:rPr>
        <w:t>“</w:t>
      </w:r>
      <w:r>
        <w:rPr>
          <w:rFonts w:ascii="Times New Roman" w:hAnsi="Times New Roman" w:cs="Times New Roman"/>
          <w:color w:val="FF0000"/>
          <w:lang w:val="pt-BR"/>
        </w:rPr>
        <w:t>Análise econométrica no software livre GRETL</w:t>
      </w:r>
      <w:r w:rsidR="00C45C94">
        <w:rPr>
          <w:rFonts w:ascii="Times New Roman" w:hAnsi="Times New Roman" w:cs="Times New Roman"/>
          <w:color w:val="FF0000"/>
          <w:lang w:val="pt-BR"/>
        </w:rPr>
        <w:t>, com emprego de regressão multivariada”</w:t>
      </w:r>
      <w:r>
        <w:rPr>
          <w:rFonts w:ascii="Times New Roman" w:hAnsi="Times New Roman" w:cs="Times New Roman"/>
          <w:color w:val="FF0000"/>
          <w:lang w:val="pt-BR"/>
        </w:rPr>
        <w:t>.</w:t>
      </w:r>
      <w: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val="pt-BR"/>
        </w:rPr>
        <w:id w:val="174309118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sz w:val="22"/>
          <w:szCs w:val="22"/>
          <w:lang w:val="en-US"/>
        </w:rPr>
      </w:sdtEndPr>
      <w:sdtContent>
        <w:p w14:paraId="03EE5A1A" w14:textId="3821D694" w:rsidR="00DF196E" w:rsidRPr="00DF196E" w:rsidRDefault="00DF196E">
          <w:pPr>
            <w:pStyle w:val="Ttulo1"/>
            <w:rPr>
              <w:rFonts w:ascii="Times New Roman" w:hAnsi="Times New Roman" w:cs="Times New Roman"/>
              <w:sz w:val="20"/>
              <w:szCs w:val="20"/>
            </w:rPr>
          </w:pPr>
          <w:r w:rsidRPr="00DF196E">
            <w:rPr>
              <w:rFonts w:ascii="Times New Roman" w:hAnsi="Times New Roman" w:cs="Times New Roman"/>
              <w:sz w:val="20"/>
              <w:szCs w:val="20"/>
              <w:lang w:val="pt-BR"/>
            </w:rPr>
            <w:t>Bibliografia</w:t>
          </w:r>
        </w:p>
        <w:sdt>
          <w:sdtPr>
            <w:rPr>
              <w:rFonts w:ascii="Times New Roman" w:hAnsi="Times New Roman" w:cs="Times New Roman"/>
              <w:sz w:val="20"/>
              <w:szCs w:val="20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60DC18CE" w14:textId="77777777" w:rsidR="001B2FBA" w:rsidRDefault="00DF196E" w:rsidP="001B2FBA">
              <w:pPr>
                <w:pStyle w:val="Bibliografia"/>
                <w:rPr>
                  <w:noProof/>
                  <w:vanish/>
                  <w:sz w:val="24"/>
                  <w:szCs w:val="24"/>
                </w:rPr>
              </w:pPr>
              <w:r w:rsidRPr="00DF196E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DF196E">
                <w:rPr>
                  <w:rFonts w:ascii="Times New Roman" w:hAnsi="Times New Roman" w:cs="Times New Roman"/>
                  <w:sz w:val="20"/>
                  <w:szCs w:val="20"/>
                </w:rPr>
                <w:instrText>BIBLIOGRAPHY</w:instrText>
              </w:r>
              <w:r w:rsidRPr="00DF196E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B2FBA">
                <w:rPr>
                  <w:noProof/>
                  <w:vanish/>
                </w:rPr>
                <w:t>x</w:t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22"/>
                <w:gridCol w:w="8182"/>
              </w:tblGrid>
              <w:tr w:rsidR="001B2FBA" w14:paraId="0DEF6EAE" w14:textId="77777777" w:rsidTr="001B2FBA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14:paraId="76B0808F" w14:textId="77777777" w:rsidR="001B2FBA" w:rsidRDefault="001B2FBA">
                    <w:pPr>
                      <w:pStyle w:val="Bibliografia"/>
                      <w:jc w:val="right"/>
                      <w:rPr>
                        <w:noProof/>
                      </w:rPr>
                    </w:pPr>
                    <w:bookmarkStart w:id="4" w:name="Bal97"/>
                    <w:r>
                      <w:rPr>
                        <w:noProof/>
                      </w:rPr>
                      <w:t>[1]</w:t>
                    </w:r>
                    <w:bookmarkEnd w:id="4"/>
                  </w:p>
                </w:tc>
                <w:tc>
                  <w:tcPr>
                    <w:tcW w:w="0" w:type="auto"/>
                    <w:hideMark/>
                  </w:tcPr>
                  <w:p w14:paraId="6C40D31A" w14:textId="77777777" w:rsidR="001B2FBA" w:rsidRDefault="001B2F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Osman Balci, "Verification, Validation and Accreditation of Simulation Models," in </w:t>
                    </w:r>
                    <w:r>
                      <w:rPr>
                        <w:i/>
                        <w:iCs/>
                        <w:noProof/>
                      </w:rPr>
                      <w:t>Proceedings of the 2017 Winter Simulation Conference</w:t>
                    </w:r>
                    <w:r>
                      <w:rPr>
                        <w:noProof/>
                      </w:rPr>
                      <w:t>, 1997, pp. 135-141.</w:t>
                    </w:r>
                  </w:p>
                </w:tc>
              </w:tr>
              <w:tr w:rsidR="001B2FBA" w14:paraId="3D97C3A0" w14:textId="77777777" w:rsidTr="001B2FBA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14:paraId="3575C1C8" w14:textId="77777777" w:rsidR="001B2FBA" w:rsidRDefault="001B2FBA">
                    <w:pPr>
                      <w:pStyle w:val="Bibliografia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[2]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197F4D2" w14:textId="2D91C879" w:rsidR="001B2FBA" w:rsidRDefault="001B2F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Adel Mottahedi, Farhang Sereshki, Mohammad Ataei, Ali Nouri Qarahasanlou, and Abbas Barabadi, "Resilience estimation of critical infrastructure systems: Application of expert judgment," </w:t>
                    </w:r>
                    <w:r>
                      <w:rPr>
                        <w:i/>
                        <w:iCs/>
                        <w:noProof/>
                      </w:rPr>
                      <w:t>Reliability Engineering &amp; System Safety</w:t>
                    </w:r>
                    <w:r>
                      <w:rPr>
                        <w:noProof/>
                      </w:rPr>
                      <w:t xml:space="preserve">, vol. 215, 2021. [Online]. </w:t>
                    </w:r>
                    <w:hyperlink r:id="rId10" w:history="1">
                      <w:r>
                        <w:rPr>
                          <w:rStyle w:val="Hyperlink"/>
                          <w:noProof/>
                        </w:rPr>
                        <w:t>https://www.sciencedirect.com/science/article/pii/S0951832021003689</w:t>
                      </w:r>
                    </w:hyperlink>
                  </w:p>
                </w:tc>
              </w:tr>
            </w:tbl>
            <w:p w14:paraId="0238B8D5" w14:textId="77777777" w:rsidR="001B2FBA" w:rsidRDefault="001B2FBA" w:rsidP="001B2FBA">
              <w:pPr>
                <w:pStyle w:val="Bibliografia"/>
                <w:rPr>
                  <w:rFonts w:eastAsiaTheme="minorEastAsia"/>
                  <w:noProof/>
                  <w:vanish/>
                </w:rPr>
              </w:pPr>
              <w:r>
                <w:rPr>
                  <w:noProof/>
                  <w:vanish/>
                </w:rPr>
                <w:t>x</w:t>
              </w:r>
            </w:p>
            <w:p w14:paraId="6A0347D9" w14:textId="4B91EC44" w:rsidR="00DF196E" w:rsidRDefault="00DF196E" w:rsidP="001B2FBA">
              <w:r w:rsidRPr="00DF196E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14:paraId="0532A427" w14:textId="2EB98B6D" w:rsidR="003C188E" w:rsidRDefault="002D2836" w:rsidP="003C188E">
      <w:pPr>
        <w:pStyle w:val="Legenda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t>(</w:t>
      </w:r>
      <w:r w:rsidR="00DC0808">
        <w:rPr>
          <w:rFonts w:ascii="Times New Roman" w:hAnsi="Times New Roman" w:cs="Times New Roman"/>
          <w:color w:val="FF0000"/>
          <w:lang w:val="pt-BR"/>
        </w:rPr>
        <w:t>Indique aqui todos os trabalhos citados.</w:t>
      </w:r>
      <w:r>
        <w:rPr>
          <w:rFonts w:ascii="Times New Roman" w:hAnsi="Times New Roman" w:cs="Times New Roman"/>
          <w:color w:val="FF0000"/>
          <w:lang w:val="pt-BR"/>
        </w:rPr>
        <w:t>)</w:t>
      </w:r>
      <w:r w:rsidR="00DC0808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1D3A9335" w14:textId="6B2E1924" w:rsidR="00C21BF7" w:rsidRDefault="00C21BF7" w:rsidP="00C21BF7">
      <w:pPr>
        <w:rPr>
          <w:lang w:val="pt-BR"/>
        </w:rPr>
      </w:pPr>
    </w:p>
    <w:p w14:paraId="7E65DC33" w14:textId="30410DB6" w:rsidR="00C21BF7" w:rsidRPr="00C21BF7" w:rsidRDefault="00C21BF7" w:rsidP="00F80D12">
      <w:pPr>
        <w:jc w:val="both"/>
        <w:rPr>
          <w:rFonts w:ascii="Times New Roman" w:hAnsi="Times New Roman" w:cs="Times New Roman"/>
          <w:color w:val="FF0000"/>
          <w:lang w:val="pt-BR"/>
        </w:rPr>
      </w:pPr>
      <w:r w:rsidRPr="00C21BF7">
        <w:rPr>
          <w:rFonts w:ascii="Times New Roman" w:hAnsi="Times New Roman" w:cs="Times New Roman"/>
          <w:color w:val="FF0000"/>
          <w:lang w:val="pt-BR"/>
        </w:rPr>
        <w:t>INSTRUÇÕES</w:t>
      </w:r>
    </w:p>
    <w:p w14:paraId="24BD826C" w14:textId="4D3B5208" w:rsidR="00C21BF7" w:rsidRDefault="00C21BF7" w:rsidP="00F80D12">
      <w:pPr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t xml:space="preserve">A estrutura acima é uma referência mínima. Se considerar necessário, inclua seções e subseções (ex.: cronograma, lista de trabalhos publicados, lista de trabalhos técnicos do qual você é autor, fornecendo links, se for o caso). </w:t>
      </w:r>
      <w:r w:rsidR="004A1186" w:rsidRPr="004A1186">
        <w:rPr>
          <w:rFonts w:ascii="Times New Roman" w:hAnsi="Times New Roman" w:cs="Times New Roman"/>
          <w:color w:val="FF0000"/>
          <w:lang w:val="pt-BR"/>
        </w:rPr>
        <w:t>Para mestrado</w:t>
      </w:r>
      <w:r w:rsidR="005E03B4">
        <w:rPr>
          <w:rFonts w:ascii="Times New Roman" w:hAnsi="Times New Roman" w:cs="Times New Roman"/>
          <w:color w:val="FF0000"/>
          <w:lang w:val="pt-BR"/>
        </w:rPr>
        <w:t>,</w:t>
      </w:r>
      <w:r w:rsidR="004A1186" w:rsidRPr="004A1186">
        <w:rPr>
          <w:rFonts w:ascii="Times New Roman" w:hAnsi="Times New Roman" w:cs="Times New Roman"/>
          <w:color w:val="FF0000"/>
          <w:lang w:val="pt-BR"/>
        </w:rPr>
        <w:t xml:space="preserve"> o projeto completo deve ter de 5 a 10 páginas, para doutorado de 10 a 20 páginas</w:t>
      </w:r>
      <w:r>
        <w:rPr>
          <w:rFonts w:ascii="Times New Roman" w:hAnsi="Times New Roman" w:cs="Times New Roman"/>
          <w:color w:val="FF0000"/>
          <w:lang w:val="pt-BR"/>
        </w:rPr>
        <w:t>.</w:t>
      </w:r>
    </w:p>
    <w:p w14:paraId="1541204F" w14:textId="1D91EC62" w:rsidR="00C21BF7" w:rsidRDefault="00C21BF7" w:rsidP="00F80D12">
      <w:pPr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t>Nesta página podem ser encontradas algumas dicas para a redação do projeto</w:t>
      </w:r>
      <w:r w:rsidR="0056351A">
        <w:rPr>
          <w:rFonts w:ascii="Times New Roman" w:hAnsi="Times New Roman" w:cs="Times New Roman"/>
          <w:color w:val="FF0000"/>
          <w:lang w:val="pt-BR"/>
        </w:rPr>
        <w:t>, inclusive com elementos adicionais para a estrutura</w:t>
      </w:r>
      <w:r>
        <w:rPr>
          <w:rFonts w:ascii="Times New Roman" w:hAnsi="Times New Roman" w:cs="Times New Roman"/>
          <w:color w:val="FF0000"/>
          <w:lang w:val="pt-BR"/>
        </w:rPr>
        <w:t>:</w:t>
      </w:r>
    </w:p>
    <w:p w14:paraId="3F245086" w14:textId="47E3B39D" w:rsidR="00C21BF7" w:rsidRDefault="00A55173" w:rsidP="00F80D12">
      <w:pPr>
        <w:jc w:val="both"/>
        <w:rPr>
          <w:rFonts w:ascii="Times New Roman" w:hAnsi="Times New Roman" w:cs="Times New Roman"/>
          <w:color w:val="FF0000"/>
          <w:lang w:val="pt-BR"/>
        </w:rPr>
      </w:pPr>
      <w:hyperlink r:id="rId11" w:history="1">
        <w:r w:rsidR="00C21BF7" w:rsidRPr="009D543D">
          <w:rPr>
            <w:rStyle w:val="Hyperlink"/>
            <w:rFonts w:ascii="Times New Roman" w:hAnsi="Times New Roman" w:cs="Times New Roman"/>
            <w:lang w:val="pt-BR"/>
          </w:rPr>
          <w:t>http://www.civil.ita.br/posgrad/manual_projeto.php</w:t>
        </w:r>
      </w:hyperlink>
      <w:r w:rsidR="00C21BF7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6F3204F6" w14:textId="1379B40C" w:rsidR="00C21BF7" w:rsidRPr="00DC0808" w:rsidRDefault="00C21BF7" w:rsidP="00F80D12">
      <w:pPr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t xml:space="preserve">Para submissão </w:t>
      </w:r>
      <w:r w:rsidR="002D2836">
        <w:rPr>
          <w:rFonts w:ascii="Times New Roman" w:hAnsi="Times New Roman" w:cs="Times New Roman"/>
          <w:color w:val="FF0000"/>
          <w:lang w:val="pt-BR"/>
        </w:rPr>
        <w:t>da inscrição ao</w:t>
      </w:r>
      <w:r>
        <w:rPr>
          <w:rFonts w:ascii="Times New Roman" w:hAnsi="Times New Roman" w:cs="Times New Roman"/>
          <w:color w:val="FF0000"/>
          <w:lang w:val="pt-BR"/>
        </w:rPr>
        <w:t xml:space="preserve"> ITA, faça uma revisão detalhada</w:t>
      </w:r>
      <w:r w:rsidR="002D2836">
        <w:rPr>
          <w:rFonts w:ascii="Times New Roman" w:hAnsi="Times New Roman" w:cs="Times New Roman"/>
          <w:color w:val="FF0000"/>
          <w:lang w:val="pt-BR"/>
        </w:rPr>
        <w:t xml:space="preserve"> do documento</w:t>
      </w:r>
      <w:r>
        <w:rPr>
          <w:rFonts w:ascii="Times New Roman" w:hAnsi="Times New Roman" w:cs="Times New Roman"/>
          <w:color w:val="FF0000"/>
          <w:lang w:val="pt-BR"/>
        </w:rPr>
        <w:t xml:space="preserve"> e gere um PDF com menos do que 20Mb.</w:t>
      </w:r>
      <w:r w:rsidR="0056351A">
        <w:rPr>
          <w:rFonts w:ascii="Times New Roman" w:hAnsi="Times New Roman" w:cs="Times New Roman"/>
          <w:color w:val="FF0000"/>
          <w:lang w:val="pt-BR"/>
        </w:rPr>
        <w:t xml:space="preserve"> Não altere o layout da primeira página.</w:t>
      </w:r>
    </w:p>
    <w:p w14:paraId="62875F74" w14:textId="77777777" w:rsidR="00C21BF7" w:rsidRPr="00C21BF7" w:rsidRDefault="00C21BF7" w:rsidP="00C21BF7">
      <w:pPr>
        <w:rPr>
          <w:lang w:val="pt-BR"/>
        </w:rPr>
      </w:pPr>
    </w:p>
    <w:sectPr w:rsidR="00C21BF7" w:rsidRPr="00C21BF7" w:rsidSect="001948E4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0101" w14:textId="77777777" w:rsidR="00A55173" w:rsidRDefault="00A55173" w:rsidP="002A2A55">
      <w:pPr>
        <w:spacing w:after="0" w:line="240" w:lineRule="auto"/>
      </w:pPr>
      <w:r>
        <w:separator/>
      </w:r>
    </w:p>
  </w:endnote>
  <w:endnote w:type="continuationSeparator" w:id="0">
    <w:p w14:paraId="3DDAC1B3" w14:textId="77777777" w:rsidR="00A55173" w:rsidRDefault="00A55173" w:rsidP="002A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52610"/>
      <w:docPartObj>
        <w:docPartGallery w:val="Page Numbers (Bottom of Page)"/>
        <w:docPartUnique/>
      </w:docPartObj>
    </w:sdtPr>
    <w:sdtEndPr/>
    <w:sdtContent>
      <w:p w14:paraId="5D6B541D" w14:textId="42E971B3" w:rsidR="002A2A55" w:rsidRDefault="002A2A5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53C6EED" w14:textId="77777777" w:rsidR="002A2A55" w:rsidRDefault="002A2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FE86" w14:textId="77777777" w:rsidR="00A55173" w:rsidRDefault="00A55173" w:rsidP="002A2A55">
      <w:pPr>
        <w:spacing w:after="0" w:line="240" w:lineRule="auto"/>
      </w:pPr>
      <w:r>
        <w:separator/>
      </w:r>
    </w:p>
  </w:footnote>
  <w:footnote w:type="continuationSeparator" w:id="0">
    <w:p w14:paraId="4F6D026B" w14:textId="77777777" w:rsidR="00A55173" w:rsidRDefault="00A55173" w:rsidP="002A2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B"/>
    <w:rsid w:val="00040A59"/>
    <w:rsid w:val="00057945"/>
    <w:rsid w:val="000A7E08"/>
    <w:rsid w:val="000F79C1"/>
    <w:rsid w:val="00104A16"/>
    <w:rsid w:val="001437DA"/>
    <w:rsid w:val="001948E4"/>
    <w:rsid w:val="001B2FBA"/>
    <w:rsid w:val="0027075D"/>
    <w:rsid w:val="00280628"/>
    <w:rsid w:val="002A2A55"/>
    <w:rsid w:val="002C5B6D"/>
    <w:rsid w:val="002D2836"/>
    <w:rsid w:val="002F563A"/>
    <w:rsid w:val="003C188E"/>
    <w:rsid w:val="004443C1"/>
    <w:rsid w:val="004842CD"/>
    <w:rsid w:val="004A1186"/>
    <w:rsid w:val="004D2D15"/>
    <w:rsid w:val="00542A9B"/>
    <w:rsid w:val="00550583"/>
    <w:rsid w:val="0056351A"/>
    <w:rsid w:val="005E03B4"/>
    <w:rsid w:val="00621AAE"/>
    <w:rsid w:val="0071056B"/>
    <w:rsid w:val="00754CA3"/>
    <w:rsid w:val="007A5F74"/>
    <w:rsid w:val="007B0841"/>
    <w:rsid w:val="008541C8"/>
    <w:rsid w:val="008B001A"/>
    <w:rsid w:val="00921204"/>
    <w:rsid w:val="00964950"/>
    <w:rsid w:val="0099379B"/>
    <w:rsid w:val="00A55173"/>
    <w:rsid w:val="00B561F1"/>
    <w:rsid w:val="00B965F0"/>
    <w:rsid w:val="00C104AE"/>
    <w:rsid w:val="00C21BF7"/>
    <w:rsid w:val="00C45C94"/>
    <w:rsid w:val="00C56121"/>
    <w:rsid w:val="00C910E9"/>
    <w:rsid w:val="00CA4088"/>
    <w:rsid w:val="00DB174F"/>
    <w:rsid w:val="00DC0808"/>
    <w:rsid w:val="00DF196E"/>
    <w:rsid w:val="00E76804"/>
    <w:rsid w:val="00F13910"/>
    <w:rsid w:val="00F8075B"/>
    <w:rsid w:val="00F80D12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F24"/>
  <w15:chartTrackingRefBased/>
  <w15:docId w15:val="{B58EFE6F-8445-40D7-BCFB-F753269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A55"/>
  </w:style>
  <w:style w:type="paragraph" w:styleId="Rodap">
    <w:name w:val="footer"/>
    <w:basedOn w:val="Normal"/>
    <w:link w:val="RodapChar"/>
    <w:uiPriority w:val="99"/>
    <w:unhideWhenUsed/>
    <w:rsid w:val="002A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A55"/>
  </w:style>
  <w:style w:type="paragraph" w:styleId="PargrafodaLista">
    <w:name w:val="List Paragraph"/>
    <w:basedOn w:val="Normal"/>
    <w:uiPriority w:val="34"/>
    <w:qFormat/>
    <w:rsid w:val="002A2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42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2CD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link w:val="LegendaChar1"/>
    <w:uiPriority w:val="35"/>
    <w:unhideWhenUsed/>
    <w:qFormat/>
    <w:rsid w:val="003C18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gendaChar1">
    <w:name w:val="Legenda Char1"/>
    <w:link w:val="Legenda"/>
    <w:uiPriority w:val="99"/>
    <w:qFormat/>
    <w:rsid w:val="00280628"/>
    <w:rPr>
      <w:i/>
      <w:iCs/>
      <w:color w:val="44546A" w:themeColor="text2"/>
      <w:sz w:val="18"/>
      <w:szCs w:val="18"/>
    </w:rPr>
  </w:style>
  <w:style w:type="paragraph" w:customStyle="1" w:styleId="Fonte">
    <w:name w:val="Fonte"/>
    <w:next w:val="Normal"/>
    <w:link w:val="FonteChar"/>
    <w:qFormat/>
    <w:rsid w:val="00280628"/>
    <w:pPr>
      <w:spacing w:after="200" w:line="240" w:lineRule="auto"/>
      <w:jc w:val="center"/>
    </w:pPr>
    <w:rPr>
      <w:rFonts w:ascii="Calibri" w:hAnsi="Calibri"/>
      <w:b/>
      <w:color w:val="595959" w:themeColor="text1" w:themeTint="A6"/>
      <w:sz w:val="18"/>
      <w:szCs w:val="18"/>
      <w:lang w:val="pt-BR"/>
    </w:rPr>
  </w:style>
  <w:style w:type="character" w:customStyle="1" w:styleId="FonteChar">
    <w:name w:val="Fonte Char"/>
    <w:basedOn w:val="Fontepargpadro"/>
    <w:link w:val="Fonte"/>
    <w:rsid w:val="00280628"/>
    <w:rPr>
      <w:rFonts w:ascii="Calibri" w:hAnsi="Calibri"/>
      <w:b/>
      <w:color w:val="595959" w:themeColor="text1" w:themeTint="A6"/>
      <w:sz w:val="18"/>
      <w:szCs w:val="18"/>
      <w:lang w:val="pt-BR"/>
    </w:rPr>
  </w:style>
  <w:style w:type="character" w:customStyle="1" w:styleId="LegendaChar">
    <w:name w:val="Legenda Char"/>
    <w:basedOn w:val="Fontepargpadro"/>
    <w:uiPriority w:val="35"/>
    <w:rsid w:val="00280628"/>
    <w:rPr>
      <w:rFonts w:ascii="Century Schoolbook" w:eastAsia="Calibri" w:hAnsi="Century Schoolbook" w:cs="Times New Roman"/>
      <w:b/>
      <w:bCs/>
      <w:noProof/>
      <w:color w:val="404040" w:themeColor="text1" w:themeTint="BF"/>
      <w:sz w:val="1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fia">
    <w:name w:val="Bibliography"/>
    <w:basedOn w:val="Normal"/>
    <w:next w:val="Normal"/>
    <w:uiPriority w:val="37"/>
    <w:unhideWhenUsed/>
    <w:rsid w:val="00DF196E"/>
  </w:style>
  <w:style w:type="paragraph" w:customStyle="1" w:styleId="LegendaSACtabela">
    <w:name w:val="Legenda SAC tabela"/>
    <w:basedOn w:val="Normal"/>
    <w:link w:val="LegendaSACtabelaChar"/>
    <w:qFormat/>
    <w:rsid w:val="001B2FBA"/>
    <w:pPr>
      <w:keepNext/>
      <w:spacing w:before="80" w:after="0" w:line="240" w:lineRule="auto"/>
      <w:jc w:val="center"/>
    </w:pPr>
    <w:rPr>
      <w:rFonts w:ascii="Century Schoolbook" w:eastAsia="Calibri" w:hAnsi="Century Schoolbook" w:cs="Times New Roman"/>
      <w:b/>
      <w:bCs/>
      <w:noProof/>
      <w:color w:val="404040"/>
      <w:sz w:val="18"/>
      <w:szCs w:val="20"/>
      <w:lang w:val="pt-BR"/>
    </w:rPr>
  </w:style>
  <w:style w:type="character" w:customStyle="1" w:styleId="LegendaSACtabelaChar">
    <w:name w:val="Legenda SAC tabela Char"/>
    <w:basedOn w:val="Fontepargpadro"/>
    <w:link w:val="LegendaSACtabela"/>
    <w:rsid w:val="001B2FBA"/>
    <w:rPr>
      <w:rFonts w:ascii="Century Schoolbook" w:eastAsia="Calibri" w:hAnsi="Century Schoolbook" w:cs="Times New Roman"/>
      <w:b/>
      <w:bCs/>
      <w:noProof/>
      <w:color w:val="404040"/>
      <w:sz w:val="18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21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es.usp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ita.bibl.ita.b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vil.ita.br/posgrad/manual_projeto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iencedirect.com/science/article/pii/S09518320210036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1">
  <b:Source>
    <b:Tag>Mot21</b:Tag>
    <b:SourceType>ArticleInAPeriodical</b:SourceType>
    <b:Guid>{0243B362-F3BC-4258-8053-AA820B8A5BE6}</b:Guid>
    <b:Year>2021</b:Year>
    <b:URL>https://www.sciencedirect.com/science/article/pii/S0951832021003689</b:URL>
    <b:Title>Resilience estimation of critical infrastructure systems: Application of expert judgment</b:Title>
    <b:PeriodicalTitle>Reliability Engineering &amp; System Safety</b:PeriodicalTitle>
    <b:Volume>215</b:Volume>
    <b:StandardNumber>0951-8320</b:StandardNumber>
    <b:DOI>https://doi.org/10.1016/j.ress.2021.107849</b:DOI>
    <b:Author>
      <b:Author>
        <b:NameList>
          <b:Person>
            <b:Last>Mottahedi</b:Last>
            <b:First>Adel</b:First>
          </b:Person>
          <b:Person>
            <b:Last>Sereshki</b:Last>
            <b:First>Farhang</b:First>
          </b:Person>
          <b:Person>
            <b:Last>Ataei</b:Last>
            <b:First>Mohammad</b:First>
          </b:Person>
          <b:Person>
            <b:Last>Qarahasanlou</b:Last>
            <b:First>Ali Nouri</b:First>
          </b:Person>
          <b:Person>
            <b:Last>Barabadi</b:Last>
            <b:First>Abbas</b:First>
          </b:Person>
        </b:NameList>
      </b:Author>
    </b:Author>
    <b:RefOrder>2</b:RefOrder>
  </b:Source>
  <b:Source>
    <b:Tag>Bal97</b:Tag>
    <b:SourceType>ConferenceProceedings</b:SourceType>
    <b:Guid>{9D122E6D-DBA3-4571-A1BF-B95F4B011F69}</b:Guid>
    <b:Title>Verification, Validation and Accreditation of Simulation Models</b:Title>
    <b:Year>1997</b:Year>
    <b:Pages>135-141</b:Pages>
    <b:ConferenceName>Proceedings of the 2017 Winter Simulation Conference</b:ConferenceName>
    <b:Author>
      <b:Author>
        <b:NameList>
          <b:Person>
            <b:Last>Balci</b:Last>
            <b:First>Osman</b:First>
          </b:Person>
        </b:NameList>
      </b:Author>
    </b:Author>
    <b:Publisher>Institute of Electrical and Electronics Engineers</b:Publisher>
    <b:RefOrder>1</b:RefOrder>
  </b:Source>
</b:Sources>
</file>

<file path=customXml/itemProps1.xml><?xml version="1.0" encoding="utf-8"?>
<ds:datastoreItem xmlns:ds="http://schemas.openxmlformats.org/officeDocument/2006/customXml" ds:itemID="{3223FA11-5C07-4F40-A82F-D205FBE8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&lt;Bibliografia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JS</dc:creator>
  <cp:keywords/>
  <dc:description/>
  <cp:lastModifiedBy>EVANDRO JS</cp:lastModifiedBy>
  <cp:revision>25</cp:revision>
  <dcterms:created xsi:type="dcterms:W3CDTF">2021-08-23T23:50:00Z</dcterms:created>
  <dcterms:modified xsi:type="dcterms:W3CDTF">2021-08-31T16:06:00Z</dcterms:modified>
</cp:coreProperties>
</file>